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865CA" w:rsidRDefault="000865CA" w:rsidP="00057EC3">
      <w:pPr>
        <w:widowControl w:val="0"/>
        <w:jc w:val="both"/>
        <w:rPr>
          <w:snapToGrid w:val="0"/>
          <w:sz w:val="24"/>
        </w:rPr>
      </w:pP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FA07F7">
        <w:rPr>
          <w:snapToGrid w:val="0"/>
          <w:sz w:val="22"/>
          <w:szCs w:val="22"/>
        </w:rPr>
        <w:t xml:space="preserve">AL </w:t>
      </w:r>
      <w:r w:rsidR="00D66BFE" w:rsidRPr="00FA07F7">
        <w:rPr>
          <w:snapToGrid w:val="0"/>
          <w:sz w:val="22"/>
          <w:szCs w:val="22"/>
        </w:rPr>
        <w:t>DIRETTORE GENERALE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 xml:space="preserve"> </w:t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 xml:space="preserve">DELLA ASL  2 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>Via Manzoni n. 14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FA07F7" w:rsidRDefault="00FA07F7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954C6B">
        <w:rPr>
          <w:snapToGrid w:val="0"/>
          <w:sz w:val="21"/>
          <w:szCs w:val="21"/>
        </w:rPr>
        <w:t>l’avviso pubblico,</w:t>
      </w:r>
      <w:r w:rsidRPr="001B0994">
        <w:rPr>
          <w:snapToGrid w:val="0"/>
          <w:sz w:val="21"/>
          <w:szCs w:val="21"/>
        </w:rPr>
        <w:t xml:space="preserve"> per titoli e</w:t>
      </w:r>
      <w:r w:rsidR="00954C6B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C43B70">
        <w:rPr>
          <w:snapToGrid w:val="0"/>
          <w:sz w:val="21"/>
          <w:szCs w:val="21"/>
        </w:rPr>
        <w:t xml:space="preserve"> con procedura d’urgenza, </w:t>
      </w:r>
      <w:r w:rsidRPr="001B0994">
        <w:rPr>
          <w:snapToGrid w:val="0"/>
          <w:sz w:val="21"/>
          <w:szCs w:val="21"/>
        </w:rPr>
        <w:t xml:space="preserve"> </w:t>
      </w:r>
      <w:r w:rsidR="00954C6B">
        <w:rPr>
          <w:snapToGrid w:val="0"/>
          <w:sz w:val="21"/>
          <w:szCs w:val="21"/>
        </w:rPr>
        <w:t>per assunzione a tempo determinato</w:t>
      </w:r>
      <w:r w:rsidRPr="001B0994">
        <w:rPr>
          <w:snapToGrid w:val="0"/>
          <w:sz w:val="21"/>
          <w:szCs w:val="21"/>
        </w:rPr>
        <w:t xml:space="preserve"> di</w:t>
      </w:r>
      <w:r w:rsidR="00D66BFE">
        <w:rPr>
          <w:snapToGrid w:val="0"/>
          <w:sz w:val="21"/>
          <w:szCs w:val="21"/>
        </w:rPr>
        <w:t xml:space="preserve"> dirigente medico, a rapporto di lavoro esclusivo, disciplina </w:t>
      </w:r>
      <w:r w:rsidR="00513AB1">
        <w:rPr>
          <w:snapToGrid w:val="0"/>
          <w:sz w:val="21"/>
          <w:szCs w:val="21"/>
        </w:rPr>
        <w:t>nefrologia</w:t>
      </w:r>
      <w:r w:rsidR="00D66BFE">
        <w:rPr>
          <w:snapToGrid w:val="0"/>
          <w:sz w:val="21"/>
          <w:szCs w:val="21"/>
        </w:rPr>
        <w:t xml:space="preserve">,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6C1D21">
        <w:rPr>
          <w:snapToGrid w:val="0"/>
          <w:sz w:val="21"/>
          <w:szCs w:val="21"/>
        </w:rPr>
        <w:t xml:space="preserve"> (in caso affermativo </w:t>
      </w:r>
      <w:r w:rsidR="000E12C3">
        <w:rPr>
          <w:snapToGrid w:val="0"/>
          <w:sz w:val="21"/>
          <w:szCs w:val="21"/>
        </w:rPr>
        <w:t>precisare la relativa imputazione</w:t>
      </w:r>
      <w:r w:rsidR="006C1D21">
        <w:rPr>
          <w:snapToGrid w:val="0"/>
          <w:sz w:val="21"/>
          <w:szCs w:val="21"/>
        </w:rPr>
        <w:t>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0A11F6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destinario: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lastRenderedPageBreak/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354B"/>
    <w:rsid w:val="00015C55"/>
    <w:rsid w:val="00057EC3"/>
    <w:rsid w:val="000865CA"/>
    <w:rsid w:val="000A11F6"/>
    <w:rsid w:val="000B75E3"/>
    <w:rsid w:val="000E12C3"/>
    <w:rsid w:val="00141380"/>
    <w:rsid w:val="001B0994"/>
    <w:rsid w:val="0021339E"/>
    <w:rsid w:val="0023061B"/>
    <w:rsid w:val="00235A62"/>
    <w:rsid w:val="00272ABE"/>
    <w:rsid w:val="0032096C"/>
    <w:rsid w:val="00397905"/>
    <w:rsid w:val="00424A33"/>
    <w:rsid w:val="0049426F"/>
    <w:rsid w:val="00513AB1"/>
    <w:rsid w:val="00597590"/>
    <w:rsid w:val="00641F9E"/>
    <w:rsid w:val="00680FDB"/>
    <w:rsid w:val="006C1D21"/>
    <w:rsid w:val="007A074C"/>
    <w:rsid w:val="007A64DD"/>
    <w:rsid w:val="007B5F3D"/>
    <w:rsid w:val="007E1C6B"/>
    <w:rsid w:val="008F44A1"/>
    <w:rsid w:val="00930918"/>
    <w:rsid w:val="00954C6B"/>
    <w:rsid w:val="00A20212"/>
    <w:rsid w:val="00AA473F"/>
    <w:rsid w:val="00AD6143"/>
    <w:rsid w:val="00B85D04"/>
    <w:rsid w:val="00B85E3F"/>
    <w:rsid w:val="00BA44FD"/>
    <w:rsid w:val="00BC0ECF"/>
    <w:rsid w:val="00BF0810"/>
    <w:rsid w:val="00C077B6"/>
    <w:rsid w:val="00C43B70"/>
    <w:rsid w:val="00C7193F"/>
    <w:rsid w:val="00C952E4"/>
    <w:rsid w:val="00D213E7"/>
    <w:rsid w:val="00D44B97"/>
    <w:rsid w:val="00D61A61"/>
    <w:rsid w:val="00D66BFE"/>
    <w:rsid w:val="00D66F4D"/>
    <w:rsid w:val="00DC0B30"/>
    <w:rsid w:val="00DC34F7"/>
    <w:rsid w:val="00DF6267"/>
    <w:rsid w:val="00E01289"/>
    <w:rsid w:val="00EC381C"/>
    <w:rsid w:val="00ED7555"/>
    <w:rsid w:val="00FA07F7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2</cp:revision>
  <cp:lastPrinted>2017-03-14T11:13:00Z</cp:lastPrinted>
  <dcterms:created xsi:type="dcterms:W3CDTF">2017-10-26T07:06:00Z</dcterms:created>
  <dcterms:modified xsi:type="dcterms:W3CDTF">2017-10-26T07:06:00Z</dcterms:modified>
</cp:coreProperties>
</file>