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685D1B">
        <w:rPr>
          <w:snapToGrid w:val="0"/>
          <w:sz w:val="22"/>
          <w:szCs w:val="22"/>
        </w:rPr>
        <w:t>otorinolaringoiatria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</w:t>
      </w:r>
      <w:proofErr w:type="spellStart"/>
      <w:r w:rsidRPr="00D54B44">
        <w:rPr>
          <w:snapToGrid w:val="0"/>
          <w:sz w:val="22"/>
          <w:szCs w:val="22"/>
        </w:rPr>
        <w:t>s.m.i.</w:t>
      </w:r>
      <w:proofErr w:type="spellEnd"/>
      <w:r w:rsidRPr="00D54B44">
        <w:rPr>
          <w:snapToGrid w:val="0"/>
          <w:sz w:val="22"/>
          <w:szCs w:val="22"/>
        </w:rPr>
        <w:t>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1) di essere </w:t>
      </w:r>
      <w:proofErr w:type="spellStart"/>
      <w:r w:rsidRPr="00D54B44">
        <w:rPr>
          <w:snapToGrid w:val="0"/>
          <w:sz w:val="22"/>
          <w:szCs w:val="22"/>
        </w:rPr>
        <w:t>nat</w:t>
      </w:r>
      <w:proofErr w:type="spellEnd"/>
      <w:r w:rsidRPr="00D54B44">
        <w:rPr>
          <w:snapToGrid w:val="0"/>
          <w:sz w:val="22"/>
          <w:szCs w:val="22"/>
        </w:rPr>
        <w:t>__ a ___________________ (</w:t>
      </w:r>
      <w:proofErr w:type="spellStart"/>
      <w:r w:rsidRPr="00D54B44">
        <w:rPr>
          <w:snapToGrid w:val="0"/>
          <w:sz w:val="22"/>
          <w:szCs w:val="22"/>
        </w:rPr>
        <w:t>prov.di</w:t>
      </w:r>
      <w:proofErr w:type="spellEnd"/>
      <w:r w:rsidRPr="00D54B44">
        <w:rPr>
          <w:snapToGrid w:val="0"/>
          <w:sz w:val="22"/>
          <w:szCs w:val="22"/>
        </w:rPr>
        <w:t>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 xml:space="preserve">di essere </w:t>
      </w:r>
      <w:proofErr w:type="spellStart"/>
      <w:r w:rsidR="00334EDB" w:rsidRPr="00D54B44">
        <w:rPr>
          <w:snapToGrid w:val="0"/>
          <w:sz w:val="22"/>
          <w:szCs w:val="22"/>
        </w:rPr>
        <w:t>inquadrat</w:t>
      </w:r>
      <w:proofErr w:type="spellEnd"/>
      <w:r w:rsidR="00334EDB" w:rsidRPr="00D54B44">
        <w:rPr>
          <w:snapToGrid w:val="0"/>
          <w:sz w:val="22"/>
          <w:szCs w:val="22"/>
        </w:rPr>
        <w:t>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 xml:space="preserve"> ovvero di non godere dei benefici  ex art. 33  Legge n. 104/1992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>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</w:t>
      </w:r>
      <w:proofErr w:type="spellStart"/>
      <w:r w:rsidR="00057EC3" w:rsidRPr="00D54B44">
        <w:rPr>
          <w:sz w:val="22"/>
          <w:szCs w:val="22"/>
        </w:rPr>
        <w:t>D.Lgs.</w:t>
      </w:r>
      <w:proofErr w:type="spellEnd"/>
      <w:r w:rsidR="00057EC3" w:rsidRPr="00D54B44">
        <w:rPr>
          <w:sz w:val="22"/>
          <w:szCs w:val="22"/>
        </w:rPr>
        <w:t xml:space="preserve"> n° 196/2003 e </w:t>
      </w:r>
      <w:proofErr w:type="spellStart"/>
      <w:r w:rsidR="00057EC3" w:rsidRPr="00D54B44">
        <w:rPr>
          <w:sz w:val="22"/>
          <w:szCs w:val="22"/>
        </w:rPr>
        <w:t>s.m.i.</w:t>
      </w:r>
      <w:proofErr w:type="spellEnd"/>
      <w:r w:rsidR="00057EC3" w:rsidRPr="00D54B44">
        <w:rPr>
          <w:sz w:val="22"/>
          <w:szCs w:val="22"/>
        </w:rPr>
        <w:t xml:space="preserve">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 w:rsidSect="00BA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33DC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80FDB"/>
    <w:rsid w:val="00685D1B"/>
    <w:rsid w:val="00723224"/>
    <w:rsid w:val="007C5D01"/>
    <w:rsid w:val="007E1E20"/>
    <w:rsid w:val="00946AB2"/>
    <w:rsid w:val="00A90451"/>
    <w:rsid w:val="00AA473F"/>
    <w:rsid w:val="00AD6143"/>
    <w:rsid w:val="00B5450A"/>
    <w:rsid w:val="00BA2115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2016-08-19T08:51:00Z</cp:lastPrinted>
  <dcterms:created xsi:type="dcterms:W3CDTF">2017-09-04T08:41:00Z</dcterms:created>
  <dcterms:modified xsi:type="dcterms:W3CDTF">2017-09-04T08:41:00Z</dcterms:modified>
</cp:coreProperties>
</file>